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cc0725c47540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 &amp; LUNDAL REVISJONSSELSKAP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 &amp; LUNDAL REVISJONSSELSKAP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df82458c7c4638"/>
      <w:footerReference xmlns:r="http://schemas.openxmlformats.org/officeDocument/2006/relationships" w:type="default" r:id="Rc34a91c4f2fa4b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 &amp; LUNDAL REVISJONSSELSKAP AS   ·   Org.nr 967 418 064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 &amp; LUNDAL REVISJONSSELSKAP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df82458c7c4638" /><Relationship Type="http://schemas.openxmlformats.org/officeDocument/2006/relationships/footer" Target="/word/footer1.xml" Id="Rc34a91c4f2fa4b30" /></Relationships>
</file>