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80fb86c2c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Kolbjørnsvik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ELGEN INVEST AS.</w:t>
      </w:r>
    </w:p>
    <w:sectPr>
      <w:headerReference xmlns:r="http://schemas.openxmlformats.org/officeDocument/2006/relationships" w:type="default" r:id="R6cfacd4211ad4574"/>
      <w:footerReference xmlns:r="http://schemas.openxmlformats.org/officeDocument/2006/relationships" w:type="default" r:id="R1b2218207b3c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acd4211ad4574" /><Relationship Type="http://schemas.openxmlformats.org/officeDocument/2006/relationships/footer" Target="/word/footer1.xml" Id="R1b2218207b3c47a5" /></Relationships>
</file>