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6c9ca7c32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88399dfe8eca4cd7"/>
      <w:footerReference xmlns:r="http://schemas.openxmlformats.org/officeDocument/2006/relationships" w:type="default" r:id="R783a57fd10b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99dfe8eca4cd7" /><Relationship Type="http://schemas.openxmlformats.org/officeDocument/2006/relationships/footer" Target="/word/footer1.xml" Id="R783a57fd10be4f3d" /></Relationships>
</file>