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33d7cd7f6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5c3336b97d974f88"/>
      <w:footerReference xmlns:r="http://schemas.openxmlformats.org/officeDocument/2006/relationships" w:type="default" r:id="Ra2deaf294dcb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336b97d974f88" /><Relationship Type="http://schemas.openxmlformats.org/officeDocument/2006/relationships/footer" Target="/word/footer1.xml" Id="Ra2deaf294dcb4d0f" /></Relationships>
</file>