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1a5b4df71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d973a5e7386d40ec"/>
      <w:footerReference xmlns:r="http://schemas.openxmlformats.org/officeDocument/2006/relationships" w:type="default" r:id="R28ce5b9e4dd0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3a5e7386d40ec" /><Relationship Type="http://schemas.openxmlformats.org/officeDocument/2006/relationships/footer" Target="/word/footer1.xml" Id="R28ce5b9e4dd049dd" /></Relationships>
</file>