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2f001814834f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Vinstra,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FRON REGNSKAPSKONTOR SA</w:t>
      </w:r>
    </w:p>
    <w:sectPr>
      <w:headerReference xmlns:r="http://schemas.openxmlformats.org/officeDocument/2006/relationships" w:type="default" r:id="R51579143a8214710"/>
      <w:footerReference xmlns:r="http://schemas.openxmlformats.org/officeDocument/2006/relationships" w:type="default" r:id="R328128198fcd4a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FRON REGNSKAPSKONTOR SA   ·   Org.nr 967 673 374   ·   Strandgata 33B   ·   2640 VINSTRA   ·   Tlf. 61 29 52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FRON REGNSKAPSKONTOR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579143a8214710" /><Relationship Type="http://schemas.openxmlformats.org/officeDocument/2006/relationships/footer" Target="/word/footer1.xml" Id="R328128198fcd4a3a" /></Relationships>
</file>