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38b9817fc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4eaceeefdd034310"/>
      <w:footerReference xmlns:r="http://schemas.openxmlformats.org/officeDocument/2006/relationships" w:type="default" r:id="R0e31dcab32c7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ceeefdd034310" /><Relationship Type="http://schemas.openxmlformats.org/officeDocument/2006/relationships/footer" Target="/word/footer1.xml" Id="R0e31dcab32c74604" /></Relationships>
</file>