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1c8739910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BJØRN INVESTOR</w:t>
      </w:r>
    </w:p>
    <w:sectPr>
      <w:headerReference xmlns:r="http://schemas.openxmlformats.org/officeDocument/2006/relationships" w:type="default" r:id="Reae79741a9c84d95"/>
      <w:footerReference xmlns:r="http://schemas.openxmlformats.org/officeDocument/2006/relationships" w:type="default" r:id="R3a74a090af74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79741a9c84d95" /><Relationship Type="http://schemas.openxmlformats.org/officeDocument/2006/relationships/footer" Target="/word/footer1.xml" Id="R3a74a090af7442fd" /></Relationships>
</file>