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b010adf86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 NILSEN HAUG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 NILSEN HAUG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d0b835772470d"/>
      <w:footerReference xmlns:r="http://schemas.openxmlformats.org/officeDocument/2006/relationships" w:type="default" r:id="R89fd299195f0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 NILSEN HAUG TRANSPORT AS   ·   Org.nr 967 970 549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 NILSEN HAUG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d0b835772470d" /><Relationship Type="http://schemas.openxmlformats.org/officeDocument/2006/relationships/footer" Target="/word/footer1.xml" Id="R89fd299195f044f7" /></Relationships>
</file>