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565a80f9f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fa0a6a9d8d82422f"/>
      <w:footerReference xmlns:r="http://schemas.openxmlformats.org/officeDocument/2006/relationships" w:type="default" r:id="Rde6829a9f0a9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6a9d8d82422f" /><Relationship Type="http://schemas.openxmlformats.org/officeDocument/2006/relationships/footer" Target="/word/footer1.xml" Id="Rde6829a9f0a94847" /></Relationships>
</file>