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84cabdf48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HELGELAND PLAST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HELGELAND PLAST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9c71b2ff48457b"/>
      <w:footerReference xmlns:r="http://schemas.openxmlformats.org/officeDocument/2006/relationships" w:type="default" r:id="R5c3cf25f1a50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HELGELAND PLAST AS   ·   Org.nr 968 262 963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HELGELAND PLAST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c71b2ff48457b" /><Relationship Type="http://schemas.openxmlformats.org/officeDocument/2006/relationships/footer" Target="/word/footer1.xml" Id="R5c3cf25f1a504c1b" /></Relationships>
</file>