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09ed05839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RIKSMÅLSFORBUNDETS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RIKSMÅLSFORBUNDETS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a47b786314adb"/>
      <w:footerReference xmlns:r="http://schemas.openxmlformats.org/officeDocument/2006/relationships" w:type="default" r:id="R7603d63721f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RIKSMÅLSFORBUNDETS FOND STI   ·   Org.nr 968 268 449   ·   Henrik Ibsens gate 28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RIKSMÅLSFORBUNDETS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a47b786314adb" /><Relationship Type="http://schemas.openxmlformats.org/officeDocument/2006/relationships/footer" Target="/word/footer1.xml" Id="R7603d63721fa4536" /></Relationships>
</file>