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7f292a46d445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Holmestrand,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A24A GROUP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A24A GROUP AS</w:t>
      </w:r>
    </w:p>
    <w:sectPr>
      <w:headerReference xmlns:r="http://schemas.openxmlformats.org/officeDocument/2006/relationships" w:type="default" r:id="R72422f23475f4054"/>
      <w:footerReference xmlns:r="http://schemas.openxmlformats.org/officeDocument/2006/relationships" w:type="default" r:id="Ra96e7996887240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A24A GROUP AS   ·   Org.nr 968 390 821   ·   Hvittingfossveien 215A   ·   3089 HOLMESTRAND   ·   Tlf. 33 61 23 10   ·   info@a24a.com   ·   www.a24a.com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A24A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422f23475f4054" /><Relationship Type="http://schemas.openxmlformats.org/officeDocument/2006/relationships/footer" Target="/word/footer1.xml" Id="Ra96e7996887240de" /></Relationships>
</file>