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3ddb66aa6f44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Holmestrand,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A24A GROUP AS</w:t>
      </w:r>
    </w:p>
    <w:sectPr>
      <w:headerReference xmlns:r="http://schemas.openxmlformats.org/officeDocument/2006/relationships" w:type="default" r:id="Rc6623ca09a1f4307"/>
      <w:footerReference xmlns:r="http://schemas.openxmlformats.org/officeDocument/2006/relationships" w:type="default" r:id="R50f4a2b1293948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A24A GROUP AS   ·   Org.nr 968 390 821   ·   Hvittingfossveien 215A   ·   3089 HOLMESTRAND   ·   Tlf. 33 61 23 10   ·   info@a24a.com   ·   www.a24a.com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A24A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623ca09a1f4307" /><Relationship Type="http://schemas.openxmlformats.org/officeDocument/2006/relationships/footer" Target="/word/footer1.xml" Id="R50f4a2b129394865" /></Relationships>
</file>