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c5b0d6c25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19f4b983de7f4e7e"/>
      <w:footerReference xmlns:r="http://schemas.openxmlformats.org/officeDocument/2006/relationships" w:type="default" r:id="R85c7239f51a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4b983de7f4e7e" /><Relationship Type="http://schemas.openxmlformats.org/officeDocument/2006/relationships/footer" Target="/word/footer1.xml" Id="R85c7239f51a14e23" /></Relationships>
</file>