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cddb0cc1d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da100b4280d74b56"/>
      <w:footerReference xmlns:r="http://schemas.openxmlformats.org/officeDocument/2006/relationships" w:type="default" r:id="Rf162dbebbac0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00b4280d74b56" /><Relationship Type="http://schemas.openxmlformats.org/officeDocument/2006/relationships/footer" Target="/word/footer1.xml" Id="Rf162dbebbac04403" /></Relationships>
</file>