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bbc19960543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SIVILARKITEKT MNAL STEINAR ROMEDAL AS</w:t>
      </w:r>
    </w:p>
    <w:sectPr>
      <w:headerReference xmlns:r="http://schemas.openxmlformats.org/officeDocument/2006/relationships" w:type="default" r:id="R24dce32fa8404403"/>
      <w:footerReference xmlns:r="http://schemas.openxmlformats.org/officeDocument/2006/relationships" w:type="default" r:id="R6971e2b1e2a8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MNAL STEINAR ROMEDAL AS   ·   Org.nr 968 447 521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MNAL STEINAR ROMEDAL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ce32fa8404403" /><Relationship Type="http://schemas.openxmlformats.org/officeDocument/2006/relationships/footer" Target="/word/footer1.xml" Id="R6971e2b1e2a847bd" /></Relationships>
</file>