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33e45e00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d7b51a6727164e43"/>
      <w:footerReference xmlns:r="http://schemas.openxmlformats.org/officeDocument/2006/relationships" w:type="default" r:id="R96f7708701c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1a6727164e43" /><Relationship Type="http://schemas.openxmlformats.org/officeDocument/2006/relationships/footer" Target="/word/footer1.xml" Id="R96f7708701ce48ae" /></Relationships>
</file>