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5b85814c0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KONGSVINGER BETONG AS, org.nr 968 654 446,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BETONG AS</w:t>
      </w:r>
    </w:p>
    <w:sectPr>
      <w:headerReference xmlns:r="http://schemas.openxmlformats.org/officeDocument/2006/relationships" w:type="default" r:id="R2f4077459fb1439d"/>
      <w:footerReference xmlns:r="http://schemas.openxmlformats.org/officeDocument/2006/relationships" w:type="default" r:id="R21d17a5e4045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BETONG AS   ·   Org.nr 968 654 446   ·   Mårvegen 14   ·   2211 KONGSVINGER   ·   Tlf. 62 88 81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077459fb1439d" /><Relationship Type="http://schemas.openxmlformats.org/officeDocument/2006/relationships/footer" Target="/word/footer1.xml" Id="R21d17a5e4045474a" /></Relationships>
</file>