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191403cba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aac4bf891dfa4edf"/>
      <w:footerReference xmlns:r="http://schemas.openxmlformats.org/officeDocument/2006/relationships" w:type="default" r:id="R92ff5c209124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4bf891dfa4edf" /><Relationship Type="http://schemas.openxmlformats.org/officeDocument/2006/relationships/footer" Target="/word/footer1.xml" Id="R92ff5c209124477d" /></Relationships>
</file>