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1231ebb8c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GRETE MARKUSSEN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GRETE MARKUSSEN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20e2621244d88"/>
      <w:footerReference xmlns:r="http://schemas.openxmlformats.org/officeDocument/2006/relationships" w:type="default" r:id="R0260ebe0fe28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GRETE MARKUSSEN AS   ·   Org.nr 968 660 780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GRETE MARKUSSEN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20e2621244d88" /><Relationship Type="http://schemas.openxmlformats.org/officeDocument/2006/relationships/footer" Target="/word/footer1.xml" Id="R0260ebe0fe284dc4" /></Relationships>
</file>