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e8dab6db7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133e0c5ef45cc"/>
      <w:footerReference xmlns:r="http://schemas.openxmlformats.org/officeDocument/2006/relationships" w:type="default" r:id="R114cadcdf162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133e0c5ef45cc" /><Relationship Type="http://schemas.openxmlformats.org/officeDocument/2006/relationships/footer" Target="/word/footer1.xml" Id="R114cadcdf1624bcd" /></Relationships>
</file>