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38ae6b865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103352b623374c5a"/>
      <w:footerReference xmlns:r="http://schemas.openxmlformats.org/officeDocument/2006/relationships" w:type="default" r:id="R13f7e74d6cdd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352b623374c5a" /><Relationship Type="http://schemas.openxmlformats.org/officeDocument/2006/relationships/footer" Target="/word/footer1.xml" Id="R13f7e74d6cdd47c4" /></Relationships>
</file>