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d69aab6f7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TURBÅTSELSKAP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TURBÅTSELSKAP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03f8b88fb42dd"/>
      <w:footerReference xmlns:r="http://schemas.openxmlformats.org/officeDocument/2006/relationships" w:type="default" r:id="R3417c8f21f34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TURBÅTSELSKAP AS   ·   Org.nr 968 910 264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TURBÅTSELSKAP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03f8b88fb42dd" /><Relationship Type="http://schemas.openxmlformats.org/officeDocument/2006/relationships/footer" Target="/word/footer1.xml" Id="R3417c8f21f344718" /></Relationships>
</file>