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49276c05e944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NORWOOD LTD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NORWOOD LTD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02740be7d74795"/>
      <w:footerReference xmlns:r="http://schemas.openxmlformats.org/officeDocument/2006/relationships" w:type="default" r:id="R5ac76dcb716f41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NORWOOD LTD AS   ·   Org.nr 969 002 604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NORWOOD LTD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02740be7d74795" /><Relationship Type="http://schemas.openxmlformats.org/officeDocument/2006/relationships/footer" Target="/word/footer1.xml" Id="R5ac76dcb716f416b" /></Relationships>
</file>