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70d490e9a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HELLEREN VILHELM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HELLEREN VILHELM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0cb7ea2994e9e"/>
      <w:footerReference xmlns:r="http://schemas.openxmlformats.org/officeDocument/2006/relationships" w:type="default" r:id="R86dea92141db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HELLEREN VILHELM   ·   Org.nr 969 162 849   ·   Hellerenveien 1   ·   4463 UALAND   ·   Tlf. 51400746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HELLEREN VILHELM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0cb7ea2994e9e" /><Relationship Type="http://schemas.openxmlformats.org/officeDocument/2006/relationships/footer" Target="/word/footer1.xml" Id="R86dea92141db4b06" /></Relationships>
</file>