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6c454f0734c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Hovsherad,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ALLAN SURDAL</w:t>
      </w:r>
    </w:p>
    <w:sectPr>
      <w:headerReference xmlns:r="http://schemas.openxmlformats.org/officeDocument/2006/relationships" w:type="default" r:id="R989e848147424b20"/>
      <w:footerReference xmlns:r="http://schemas.openxmlformats.org/officeDocument/2006/relationships" w:type="default" r:id="R8e834a24d0fc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ALLAN SURDAL   ·   Org.nr 969 189 607   ·   Hovsheradveien 576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ALLAN SURDAL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e848147424b20" /><Relationship Type="http://schemas.openxmlformats.org/officeDocument/2006/relationships/footer" Target="/word/footer1.xml" Id="R8e834a24d0fc4e26" /></Relationships>
</file>