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246ba8670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AUGDAL IVAR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Ekne,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AUGDAL IVAR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575772d3a4489"/>
      <w:footerReference xmlns:r="http://schemas.openxmlformats.org/officeDocument/2006/relationships" w:type="default" r:id="Rc528b6d6d59d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AUGDAL IVAR   ·   Org.nr 969 640 937   ·   Gevikvegen 47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AUGDAL IVAR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575772d3a4489" /><Relationship Type="http://schemas.openxmlformats.org/officeDocument/2006/relationships/footer" Target="/word/footer1.xml" Id="Rc528b6d6d59d4555" /></Relationships>
</file>