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e808e499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ØSTFOLD REGNSKAPSBYRÅ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ccaba340cb8949b1"/>
      <w:footerReference xmlns:r="http://schemas.openxmlformats.org/officeDocument/2006/relationships" w:type="default" r:id="Rbe119c9f08c6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ba340cb8949b1" /><Relationship Type="http://schemas.openxmlformats.org/officeDocument/2006/relationships/footer" Target="/word/footer1.xml" Id="Rbe119c9f08c64443" /></Relationships>
</file>