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de5640585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EIDSBERG HERREDS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EIDSBERG HERREDS REGNSKAPSLAG SA</w:t>
      </w:r>
    </w:p>
    <w:sectPr>
      <w:headerReference xmlns:r="http://schemas.openxmlformats.org/officeDocument/2006/relationships" w:type="default" r:id="R6aa241d2a831405e"/>
      <w:footerReference xmlns:r="http://schemas.openxmlformats.org/officeDocument/2006/relationships" w:type="default" r:id="Rbd972538b866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EIDSBERG HERREDS REGNSKAPSLAG SA   ·   Org.nr 970 025 510   ·   Anton H Mysens gate 13   ·   1850 MYSEN   ·   Tlf. 91 10 78 48   ·   post@ehrmysen.no   ·   www.ehrmysen.no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EIDSBERG HERREDS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241d2a831405e" /><Relationship Type="http://schemas.openxmlformats.org/officeDocument/2006/relationships/footer" Target="/word/footer1.xml" Id="Rbd972538b8664cda" /></Relationships>
</file>