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9d08470c2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RINGSTAD ODD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RINGSTAD ODD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bde21fba045ca"/>
      <w:footerReference xmlns:r="http://schemas.openxmlformats.org/officeDocument/2006/relationships" w:type="default" r:id="R678edae498ea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ODD   ·   Org.nr 970 227 016   ·   Ørjeveien 126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bde21fba045ca" /><Relationship Type="http://schemas.openxmlformats.org/officeDocument/2006/relationships/footer" Target="/word/footer1.xml" Id="R678edae498ea43f1" /></Relationships>
</file>