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6698ff688a4a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STORRUSTEN RØNNAUG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Tolga,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STORRUSTEN RØNNAUG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adfdac04344054"/>
      <w:footerReference xmlns:r="http://schemas.openxmlformats.org/officeDocument/2006/relationships" w:type="default" r:id="R69f755dab3c9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STORRUSTEN RØNNAUG   ·   Org.nr 970 266 410   ·   Ivaregga, Gammelveien 34   ·   2540 TOLGA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STORRUSTEN RØNNAUG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adfdac04344054" /><Relationship Type="http://schemas.openxmlformats.org/officeDocument/2006/relationships/footer" Target="/word/footer1.xml" Id="R69f755dab3c9445b" /></Relationships>
</file>