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b1b80f7c5348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HARRY 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Utskarpen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Utskarpen,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HARRY 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826a7b065e4c08"/>
      <w:footerReference xmlns:r="http://schemas.openxmlformats.org/officeDocument/2006/relationships" w:type="default" r:id="Rc3dee38beba54e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HARRY A   ·   Org.nr 970 337 954   ·   Flostrandveien 494   ·   8725 UTSKARPEN   ·   Tlf. 75 16 32 62   ·   harvni@online.no   ·   www.dynamittharry.no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HARRY 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826a7b065e4c08" /><Relationship Type="http://schemas.openxmlformats.org/officeDocument/2006/relationships/footer" Target="/word/footer1.xml" Id="Rc3dee38beba54ee9" /></Relationships>
</file>