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a72c6c1dd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SAARHEIM &amp; CO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Hellesylt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Hellesylt,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SAARHEIM &amp; CO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d44b075ea42e0"/>
      <w:footerReference xmlns:r="http://schemas.openxmlformats.org/officeDocument/2006/relationships" w:type="default" r:id="R67fe8e52b840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SAARHEIM &amp; CO ANS   ·   Org.nr 970 341 846   ·   6218 HELLESYLT   ·   asbjorn.sarheim@wemail.no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SAARHEIM &amp; CO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d44b075ea42e0" /><Relationship Type="http://schemas.openxmlformats.org/officeDocument/2006/relationships/footer" Target="/word/footer1.xml" Id="R67fe8e52b8404da4" /></Relationships>
</file>