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84111fc0d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MÅBUHOLT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MÅBUHOLT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38e230bf04680"/>
      <w:footerReference xmlns:r="http://schemas.openxmlformats.org/officeDocument/2006/relationships" w:type="default" r:id="Rcbd108c83019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MÅBUHOLT ANS   ·   Org.nr 970 358 765   ·   Rute 529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MÅBUHOLT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38e230bf04680" /><Relationship Type="http://schemas.openxmlformats.org/officeDocument/2006/relationships/footer" Target="/word/footer1.xml" Id="Rcbd108c830194bf4" /></Relationships>
</file>