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f5867f35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a1ef9c406eb740d8"/>
      <w:footerReference xmlns:r="http://schemas.openxmlformats.org/officeDocument/2006/relationships" w:type="default" r:id="R1f567abe99be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f9c406eb740d8" /><Relationship Type="http://schemas.openxmlformats.org/officeDocument/2006/relationships/footer" Target="/word/footer1.xml" Id="R1f567abe99be42c7" /></Relationships>
</file>