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f25ee5522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262b8f695983401e"/>
      <w:footerReference xmlns:r="http://schemas.openxmlformats.org/officeDocument/2006/relationships" w:type="default" r:id="R89fab2410ad1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b8f695983401e" /><Relationship Type="http://schemas.openxmlformats.org/officeDocument/2006/relationships/footer" Target="/word/footer1.xml" Id="R89fab2410ad1458a" /></Relationships>
</file>