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95f235dbd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bb643f6adee14898"/>
      <w:footerReference xmlns:r="http://schemas.openxmlformats.org/officeDocument/2006/relationships" w:type="default" r:id="R27ea2904fb9d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43f6adee14898" /><Relationship Type="http://schemas.openxmlformats.org/officeDocument/2006/relationships/footer" Target="/word/footer1.xml" Id="R27ea2904fb9d4373" /></Relationships>
</file>