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d958a23d8140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NEDRE STRANDGATE 31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NEDRE STRANDGATE 31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1653f47acd407c"/>
      <w:footerReference xmlns:r="http://schemas.openxmlformats.org/officeDocument/2006/relationships" w:type="default" r:id="R477c2b0fac894f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NEDRE STRANDGATE 31 AS   ·   Org.nr 970 897 410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NEDRE STRANDGATE 31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1653f47acd407c" /><Relationship Type="http://schemas.openxmlformats.org/officeDocument/2006/relationships/footer" Target="/word/footer1.xml" Id="R477c2b0fac894fd9" /></Relationships>
</file>