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8962afcab4b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LANGKÅS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LANGKÅS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411137037c48a3"/>
      <w:footerReference xmlns:r="http://schemas.openxmlformats.org/officeDocument/2006/relationships" w:type="default" r:id="Rbc0f9fcde0604b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LANGKÅS TRANSPORT AS   ·   Org.nr 970 926 488   ·   Gvarvvegen 23   ·   3801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LANGKÅS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411137037c48a3" /><Relationship Type="http://schemas.openxmlformats.org/officeDocument/2006/relationships/footer" Target="/word/footer1.xml" Id="Rbc0f9fcde0604b6f" /></Relationships>
</file>