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ab3c2deb9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MONICA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MONICA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a9743fdfb14295"/>
      <w:footerReference xmlns:r="http://schemas.openxmlformats.org/officeDocument/2006/relationships" w:type="default" r:id="Ra774811706ae48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MONICA   ·   Org.nr 970 931 171   ·   Røyskattveien 17   ·   1615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MONICA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a9743fdfb14295" /><Relationship Type="http://schemas.openxmlformats.org/officeDocument/2006/relationships/footer" Target="/word/footer1.xml" Id="Ra774811706ae4860" /></Relationships>
</file>