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742e0a2c446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NORGE SELEKTIV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NORGE SELEKTIV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42bf2411d442bc"/>
      <w:footerReference xmlns:r="http://schemas.openxmlformats.org/officeDocument/2006/relationships" w:type="default" r:id="R553d35d22743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SELEKTIV   ·   Org.nr 970 953 442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SELEKTIV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2bf2411d442bc" /><Relationship Type="http://schemas.openxmlformats.org/officeDocument/2006/relationships/footer" Target="/word/footer1.xml" Id="R553d35d227434aba" /></Relationships>
</file>