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0f0364401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DNB NORGE SELEKTIV.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1c1011ef75745e3"/>
      <w:footerReference xmlns:r="http://schemas.openxmlformats.org/officeDocument/2006/relationships" w:type="default" r:id="R86f3a9628775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1011ef75745e3" /><Relationship Type="http://schemas.openxmlformats.org/officeDocument/2006/relationships/footer" Target="/word/footer1.xml" Id="R86f3a96287754d68" /></Relationships>
</file>