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cac3b50a2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SØR-HELGELAND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Sømna,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4cd4e46e7cfd464f"/>
      <w:footerReference xmlns:r="http://schemas.openxmlformats.org/officeDocument/2006/relationships" w:type="default" r:id="Rce72cee82f8c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4e46e7cfd464f" /><Relationship Type="http://schemas.openxmlformats.org/officeDocument/2006/relationships/footer" Target="/word/footer1.xml" Id="Rce72cee82f8c4623" /></Relationships>
</file>