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c21da3ebb47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KNUT EINAR ESP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EINAR ESP</w:t>
      </w:r>
    </w:p>
    <w:sectPr>
      <w:headerReference xmlns:r="http://schemas.openxmlformats.org/officeDocument/2006/relationships" w:type="default" r:id="R6cffdc592f7047b5"/>
      <w:footerReference xmlns:r="http://schemas.openxmlformats.org/officeDocument/2006/relationships" w:type="default" r:id="Rd69db7ec72d6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EINAR ESP   ·   Org.nr 970 972 749   ·   Johan Salmillas vei 4   ·   9790 KJØLLEFJORD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EINAR ESP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fdc592f7047b5" /><Relationship Type="http://schemas.openxmlformats.org/officeDocument/2006/relationships/footer" Target="/word/footer1.xml" Id="Rd69db7ec72d64fde" /></Relationships>
</file>