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67e98cc8545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&amp; BÆRUM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&amp; BÆRUM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1e2803123a4582"/>
      <w:footerReference xmlns:r="http://schemas.openxmlformats.org/officeDocument/2006/relationships" w:type="default" r:id="R7d6dd0a532b6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&amp; BÆRUM HUS AS   ·   Org.nr 970 974 741   ·   Bjerkealleen 4B   ·   1363 HØVIK   ·   Tlf. 67 52 14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&amp; BÆRUM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1e2803123a4582" /><Relationship Type="http://schemas.openxmlformats.org/officeDocument/2006/relationships/footer" Target="/word/footer1.xml" Id="R7d6dd0a532b647ab" /></Relationships>
</file>