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0451c1827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ANKER RENHOLD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ANKER RENHOLD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c73afa847b40e8"/>
      <w:footerReference xmlns:r="http://schemas.openxmlformats.org/officeDocument/2006/relationships" w:type="default" r:id="R4a0ba975bcc1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ANKER RENHOLD AS   ·   Org.nr 970 976 957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ANKER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c73afa847b40e8" /><Relationship Type="http://schemas.openxmlformats.org/officeDocument/2006/relationships/footer" Target="/word/footer1.xml" Id="R4a0ba975bcc14769" /></Relationships>
</file>