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6ff2183d14c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VIATURA AS.</w:t>
      </w:r>
    </w:p>
    <w:sectPr>
      <w:headerReference xmlns:r="http://schemas.openxmlformats.org/officeDocument/2006/relationships" w:type="default" r:id="Rd4c613bcf68a4c1a"/>
      <w:footerReference xmlns:r="http://schemas.openxmlformats.org/officeDocument/2006/relationships" w:type="default" r:id="R01b0690394d9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VIATURA AS   ·   Org.nr 970 983 821   ·   Tømteveien 10   ·   1410 KOLBOTN   ·   Tlf. 66 80 17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VIATURA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613bcf68a4c1a" /><Relationship Type="http://schemas.openxmlformats.org/officeDocument/2006/relationships/footer" Target="/word/footer1.xml" Id="R01b0690394d94ec2" /></Relationships>
</file>