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9c18bda31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ALLER INTERNATIONAL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ALLER INTERNATIONAL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c028eb96647f6"/>
      <w:footerReference xmlns:r="http://schemas.openxmlformats.org/officeDocument/2006/relationships" w:type="default" r:id="Rd543ac71e743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ALLER INTERNATIONAL NORGE AS   ·   Org.nr 970 984 909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ALLER INTERNATIONAL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c028eb96647f6" /><Relationship Type="http://schemas.openxmlformats.org/officeDocument/2006/relationships/footer" Target="/word/footer1.xml" Id="Rd543ac71e743434a" /></Relationships>
</file>