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6597c1a28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 RETUR 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 RETUR 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6dae6038a4d5d"/>
      <w:footerReference xmlns:r="http://schemas.openxmlformats.org/officeDocument/2006/relationships" w:type="default" r:id="Rd656444c9ab5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 RETUR REISER AS   ·   Org.nr 970 989 587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 RETUR 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6dae6038a4d5d" /><Relationship Type="http://schemas.openxmlformats.org/officeDocument/2006/relationships/footer" Target="/word/footer1.xml" Id="Rd656444c9ab546e1" /></Relationships>
</file>